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09" w:rsidRPr="00BF36EF" w:rsidRDefault="00E5037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6EF">
        <w:rPr>
          <w:rFonts w:ascii="Times New Roman" w:hAnsi="Times New Roman" w:cs="Times New Roman"/>
          <w:b/>
          <w:sz w:val="24"/>
          <w:szCs w:val="24"/>
          <w:u w:val="single"/>
        </w:rPr>
        <w:t>Kardiologia</w:t>
      </w:r>
    </w:p>
    <w:p w:rsidR="00E50379" w:rsidRDefault="00E50379" w:rsidP="0005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B26">
        <w:rPr>
          <w:rFonts w:ascii="Times New Roman" w:hAnsi="Times New Roman" w:cs="Times New Roman"/>
          <w:b/>
          <w:sz w:val="24"/>
          <w:szCs w:val="24"/>
        </w:rPr>
        <w:t xml:space="preserve">Zakres remontu </w:t>
      </w:r>
      <w:r w:rsidR="00816AF1">
        <w:rPr>
          <w:rFonts w:ascii="Times New Roman" w:hAnsi="Times New Roman" w:cs="Times New Roman"/>
          <w:b/>
          <w:sz w:val="24"/>
          <w:szCs w:val="24"/>
        </w:rPr>
        <w:t>Oddziału Kardiologicznego</w:t>
      </w:r>
      <w:r w:rsidRPr="00717B26">
        <w:rPr>
          <w:rFonts w:ascii="Times New Roman" w:hAnsi="Times New Roman" w:cs="Times New Roman"/>
          <w:b/>
          <w:sz w:val="24"/>
          <w:szCs w:val="24"/>
        </w:rPr>
        <w:t xml:space="preserve"> na </w:t>
      </w:r>
      <w:r w:rsidR="00816AF1">
        <w:rPr>
          <w:rFonts w:ascii="Times New Roman" w:hAnsi="Times New Roman" w:cs="Times New Roman"/>
          <w:b/>
          <w:sz w:val="24"/>
          <w:szCs w:val="24"/>
        </w:rPr>
        <w:t>IV</w:t>
      </w:r>
      <w:r w:rsidRPr="00717B26">
        <w:rPr>
          <w:rFonts w:ascii="Times New Roman" w:hAnsi="Times New Roman" w:cs="Times New Roman"/>
          <w:b/>
          <w:sz w:val="24"/>
          <w:szCs w:val="24"/>
        </w:rPr>
        <w:t xml:space="preserve"> piętrze budynku </w:t>
      </w:r>
      <w:r w:rsidR="00816AF1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717B26">
        <w:rPr>
          <w:rFonts w:ascii="Times New Roman" w:hAnsi="Times New Roman" w:cs="Times New Roman"/>
          <w:b/>
          <w:sz w:val="24"/>
          <w:szCs w:val="24"/>
        </w:rPr>
        <w:t>Regionalnego Szpitala w Kołobrzegu.</w:t>
      </w:r>
    </w:p>
    <w:p w:rsidR="00816AF1" w:rsidRPr="00717B26" w:rsidRDefault="00816AF1" w:rsidP="0005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379" w:rsidRPr="00717B26" w:rsidRDefault="00E50379" w:rsidP="00E50379">
      <w:p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Zakres prac obejmuje remont pomieszczeń na Oddziale Kardiologii </w:t>
      </w:r>
      <w:r w:rsidR="00816AF1">
        <w:rPr>
          <w:rFonts w:ascii="Times New Roman" w:hAnsi="Times New Roman" w:cs="Times New Roman"/>
          <w:sz w:val="24"/>
          <w:szCs w:val="24"/>
        </w:rPr>
        <w:t xml:space="preserve">na IV piętrze budynku A łóżkowego </w:t>
      </w:r>
      <w:r w:rsidRPr="00717B26">
        <w:rPr>
          <w:rFonts w:ascii="Times New Roman" w:hAnsi="Times New Roman" w:cs="Times New Roman"/>
          <w:sz w:val="24"/>
          <w:szCs w:val="24"/>
        </w:rPr>
        <w:t xml:space="preserve"> Regionalnego Szpitala w Kołobrzegu. </w:t>
      </w:r>
    </w:p>
    <w:p w:rsidR="00E50379" w:rsidRPr="00717B26" w:rsidRDefault="00816AF1" w:rsidP="00E50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prac obejmuje</w:t>
      </w:r>
      <w:r w:rsidR="00E50379" w:rsidRPr="00717B26">
        <w:rPr>
          <w:rFonts w:ascii="Times New Roman" w:hAnsi="Times New Roman" w:cs="Times New Roman"/>
          <w:sz w:val="24"/>
          <w:szCs w:val="24"/>
        </w:rPr>
        <w:t>: re</w:t>
      </w:r>
      <w:r w:rsidR="0092641E">
        <w:rPr>
          <w:rFonts w:ascii="Times New Roman" w:hAnsi="Times New Roman" w:cs="Times New Roman"/>
          <w:sz w:val="24"/>
          <w:szCs w:val="24"/>
        </w:rPr>
        <w:t xml:space="preserve">mont 13 </w:t>
      </w:r>
      <w:proofErr w:type="spellStart"/>
      <w:r w:rsidR="0092641E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="0092641E">
        <w:rPr>
          <w:rFonts w:ascii="Times New Roman" w:hAnsi="Times New Roman" w:cs="Times New Roman"/>
          <w:sz w:val="24"/>
          <w:szCs w:val="24"/>
        </w:rPr>
        <w:t xml:space="preserve"> chorych (9 </w:t>
      </w:r>
      <w:proofErr w:type="spellStart"/>
      <w:r w:rsidR="0092641E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="0092641E">
        <w:rPr>
          <w:rFonts w:ascii="Times New Roman" w:hAnsi="Times New Roman" w:cs="Times New Roman"/>
          <w:sz w:val="24"/>
          <w:szCs w:val="24"/>
        </w:rPr>
        <w:t xml:space="preserve"> trzy</w:t>
      </w:r>
      <w:r w:rsidR="00E50379" w:rsidRPr="00717B26">
        <w:rPr>
          <w:rFonts w:ascii="Times New Roman" w:hAnsi="Times New Roman" w:cs="Times New Roman"/>
          <w:sz w:val="24"/>
          <w:szCs w:val="24"/>
        </w:rPr>
        <w:t>ł</w:t>
      </w:r>
      <w:r w:rsidR="0092641E">
        <w:rPr>
          <w:rFonts w:ascii="Times New Roman" w:hAnsi="Times New Roman" w:cs="Times New Roman"/>
          <w:sz w:val="24"/>
          <w:szCs w:val="24"/>
        </w:rPr>
        <w:t>óżkowych, 4 sale dwu</w:t>
      </w:r>
      <w:r w:rsidR="00811898">
        <w:rPr>
          <w:rFonts w:ascii="Times New Roman" w:hAnsi="Times New Roman" w:cs="Times New Roman"/>
          <w:sz w:val="24"/>
          <w:szCs w:val="24"/>
        </w:rPr>
        <w:t>łóżkowe)</w:t>
      </w:r>
      <w:r w:rsidR="00E50379" w:rsidRPr="00717B26">
        <w:rPr>
          <w:rFonts w:ascii="Times New Roman" w:hAnsi="Times New Roman" w:cs="Times New Roman"/>
          <w:sz w:val="24"/>
          <w:szCs w:val="24"/>
        </w:rPr>
        <w:t xml:space="preserve">, punkt sanitarny oraz korytarz. </w:t>
      </w:r>
    </w:p>
    <w:p w:rsidR="00E50379" w:rsidRPr="00717B26" w:rsidRDefault="00E50379" w:rsidP="00E50379">
      <w:p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Prace do wykonanie:</w:t>
      </w:r>
    </w:p>
    <w:p w:rsidR="00E50379" w:rsidRPr="00717B26" w:rsidRDefault="00E50379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Prace budowlane</w:t>
      </w:r>
    </w:p>
    <w:p w:rsidR="00E50379" w:rsidRPr="00717B26" w:rsidRDefault="00816AF1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Instalacje elektryczne, i</w:t>
      </w:r>
      <w:r w:rsidR="00E50379" w:rsidRPr="00717B26">
        <w:rPr>
          <w:rFonts w:ascii="Times New Roman" w:hAnsi="Times New Roman" w:cs="Times New Roman"/>
          <w:sz w:val="24"/>
          <w:szCs w:val="24"/>
        </w:rPr>
        <w:t xml:space="preserve">nstalacje </w:t>
      </w:r>
      <w:proofErr w:type="spellStart"/>
      <w:r w:rsidR="00E50379" w:rsidRPr="00717B26">
        <w:rPr>
          <w:rFonts w:ascii="Times New Roman" w:hAnsi="Times New Roman" w:cs="Times New Roman"/>
          <w:sz w:val="24"/>
          <w:szCs w:val="24"/>
        </w:rPr>
        <w:t>przyzywowe</w:t>
      </w:r>
      <w:proofErr w:type="spellEnd"/>
    </w:p>
    <w:p w:rsidR="00E50379" w:rsidRPr="00717B26" w:rsidRDefault="00E50379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Instalacje sanitarne</w:t>
      </w:r>
    </w:p>
    <w:p w:rsidR="00E50379" w:rsidRDefault="00E50379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Instalacje gazów medycznych</w:t>
      </w:r>
    </w:p>
    <w:p w:rsidR="00816AF1" w:rsidRPr="00717B26" w:rsidRDefault="00816AF1" w:rsidP="00816AF1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E50379" w:rsidRPr="00BF36EF" w:rsidRDefault="00917B97" w:rsidP="00E5037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BF36EF">
        <w:rPr>
          <w:rFonts w:ascii="Times New Roman" w:hAnsi="Times New Roman" w:cs="Times New Roman"/>
          <w:b/>
          <w:sz w:val="24"/>
          <w:szCs w:val="24"/>
        </w:rPr>
        <w:t xml:space="preserve">Opis remontu </w:t>
      </w:r>
      <w:r w:rsidR="0092641E">
        <w:rPr>
          <w:rFonts w:ascii="Times New Roman" w:hAnsi="Times New Roman" w:cs="Times New Roman"/>
          <w:b/>
          <w:sz w:val="24"/>
          <w:szCs w:val="24"/>
        </w:rPr>
        <w:t>Sala chorych trzy</w:t>
      </w:r>
      <w:r w:rsidR="00E50379" w:rsidRPr="00BF36EF">
        <w:rPr>
          <w:rFonts w:ascii="Times New Roman" w:hAnsi="Times New Roman" w:cs="Times New Roman"/>
          <w:b/>
          <w:sz w:val="24"/>
          <w:szCs w:val="24"/>
        </w:rPr>
        <w:t>łóżkowa:</w:t>
      </w:r>
    </w:p>
    <w:p w:rsidR="00917B97" w:rsidRPr="00717B26" w:rsidRDefault="00523D3A" w:rsidP="00B14622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montaż </w:t>
      </w:r>
      <w:r w:rsidR="00B14622" w:rsidRPr="00717B26">
        <w:rPr>
          <w:rFonts w:ascii="Times New Roman" w:hAnsi="Times New Roman" w:cs="Times New Roman"/>
          <w:sz w:val="24"/>
          <w:szCs w:val="24"/>
        </w:rPr>
        <w:t>instalacji gazów</w:t>
      </w:r>
      <w:r w:rsidRPr="00717B26">
        <w:rPr>
          <w:rFonts w:ascii="Times New Roman" w:hAnsi="Times New Roman" w:cs="Times New Roman"/>
          <w:sz w:val="24"/>
          <w:szCs w:val="24"/>
        </w:rPr>
        <w:t xml:space="preserve"> medycznych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 typ AGA</w:t>
      </w:r>
      <w:r w:rsidRPr="00717B26">
        <w:rPr>
          <w:rFonts w:ascii="Times New Roman" w:hAnsi="Times New Roman" w:cs="Times New Roman"/>
          <w:sz w:val="24"/>
          <w:szCs w:val="24"/>
        </w:rPr>
        <w:t>, punkt poboru tlenu 3 szt., punkt poboru próżni 1 szt., ( na 3 salach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 trzy łóżkowych</w:t>
      </w:r>
      <w:r w:rsidRPr="00717B26">
        <w:rPr>
          <w:rFonts w:ascii="Times New Roman" w:hAnsi="Times New Roman" w:cs="Times New Roman"/>
          <w:sz w:val="24"/>
          <w:szCs w:val="24"/>
        </w:rPr>
        <w:t>), punkt poboru tlenu 2 szt., punkt poboru próżni 1 szt. (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na </w:t>
      </w:r>
      <w:r w:rsidRPr="00717B26">
        <w:rPr>
          <w:rFonts w:ascii="Times New Roman" w:hAnsi="Times New Roman" w:cs="Times New Roman"/>
          <w:sz w:val="24"/>
          <w:szCs w:val="24"/>
        </w:rPr>
        <w:t>6 sal</w:t>
      </w:r>
      <w:r w:rsidR="00500E75" w:rsidRPr="00717B26">
        <w:rPr>
          <w:rFonts w:ascii="Times New Roman" w:hAnsi="Times New Roman" w:cs="Times New Roman"/>
          <w:sz w:val="24"/>
          <w:szCs w:val="24"/>
        </w:rPr>
        <w:t>a</w:t>
      </w:r>
      <w:r w:rsidRPr="00717B26">
        <w:rPr>
          <w:rFonts w:ascii="Times New Roman" w:hAnsi="Times New Roman" w:cs="Times New Roman"/>
          <w:sz w:val="24"/>
          <w:szCs w:val="24"/>
        </w:rPr>
        <w:t xml:space="preserve"> chorych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 trzy łóżkowych</w:t>
      </w:r>
      <w:r w:rsidRPr="00717B26">
        <w:rPr>
          <w:rFonts w:ascii="Times New Roman" w:hAnsi="Times New Roman" w:cs="Times New Roman"/>
          <w:sz w:val="24"/>
          <w:szCs w:val="24"/>
        </w:rPr>
        <w:t>) rozmieszczenie wg projektu;</w:t>
      </w:r>
    </w:p>
    <w:p w:rsidR="00523D3A" w:rsidRPr="00717B26" w:rsidRDefault="00811898" w:rsidP="00B14622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23D3A" w:rsidRPr="00717B26">
        <w:rPr>
          <w:rFonts w:ascii="Times New Roman" w:hAnsi="Times New Roman" w:cs="Times New Roman"/>
          <w:sz w:val="24"/>
          <w:szCs w:val="24"/>
        </w:rPr>
        <w:t xml:space="preserve">ostawa i montaż nowej instalacji </w:t>
      </w:r>
      <w:proofErr w:type="spellStart"/>
      <w:r w:rsidR="00523D3A" w:rsidRPr="00717B26">
        <w:rPr>
          <w:rFonts w:ascii="Times New Roman" w:hAnsi="Times New Roman" w:cs="Times New Roman"/>
          <w:sz w:val="24"/>
          <w:szCs w:val="24"/>
        </w:rPr>
        <w:t>przyzywowej</w:t>
      </w:r>
      <w:proofErr w:type="spellEnd"/>
      <w:r w:rsidR="00523D3A" w:rsidRPr="00717B26">
        <w:rPr>
          <w:rFonts w:ascii="Times New Roman" w:hAnsi="Times New Roman" w:cs="Times New Roman"/>
          <w:sz w:val="24"/>
          <w:szCs w:val="24"/>
        </w:rPr>
        <w:t xml:space="preserve">, (dotyczy całego Oddziału Kardiologii) projekt instalacji należy przedstawić do akceptacji Zamawiającemu. </w:t>
      </w:r>
    </w:p>
    <w:p w:rsidR="00523D3A" w:rsidRPr="00717B26" w:rsidRDefault="00811898" w:rsidP="00B14622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B63AB9" w:rsidRPr="00717B26">
        <w:rPr>
          <w:rFonts w:ascii="Times New Roman" w:hAnsi="Times New Roman" w:cs="Times New Roman"/>
          <w:sz w:val="24"/>
          <w:szCs w:val="24"/>
        </w:rPr>
        <w:t xml:space="preserve">ostawa i montaż płyty ochronnej ściennej typu </w:t>
      </w:r>
      <w:proofErr w:type="spellStart"/>
      <w:r w:rsidR="00B63AB9" w:rsidRPr="00717B26">
        <w:rPr>
          <w:rFonts w:ascii="Times New Roman" w:hAnsi="Times New Roman" w:cs="Times New Roman"/>
          <w:sz w:val="24"/>
          <w:szCs w:val="24"/>
        </w:rPr>
        <w:t>Acrovin</w:t>
      </w:r>
      <w:proofErr w:type="spellEnd"/>
      <w:r w:rsidR="00B63AB9" w:rsidRPr="00717B26">
        <w:rPr>
          <w:rFonts w:ascii="Times New Roman" w:hAnsi="Times New Roman" w:cs="Times New Roman"/>
          <w:sz w:val="24"/>
          <w:szCs w:val="24"/>
        </w:rPr>
        <w:t xml:space="preserve"> – </w:t>
      </w:r>
      <w:r w:rsidR="00926E6C">
        <w:rPr>
          <w:rFonts w:ascii="Times New Roman" w:hAnsi="Times New Roman" w:cs="Times New Roman"/>
          <w:sz w:val="24"/>
          <w:szCs w:val="24"/>
        </w:rPr>
        <w:t xml:space="preserve"> </w:t>
      </w:r>
      <w:r w:rsidR="00B63AB9" w:rsidRPr="00717B26">
        <w:rPr>
          <w:rFonts w:ascii="Times New Roman" w:hAnsi="Times New Roman" w:cs="Times New Roman"/>
          <w:sz w:val="24"/>
          <w:szCs w:val="24"/>
        </w:rPr>
        <w:t>15 m</w:t>
      </w:r>
      <w:r w:rsidR="00B63AB9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26E6C">
        <w:rPr>
          <w:rFonts w:ascii="Times New Roman" w:hAnsi="Times New Roman" w:cs="Times New Roman"/>
          <w:sz w:val="24"/>
          <w:szCs w:val="24"/>
        </w:rPr>
        <w:t xml:space="preserve"> (ściana z gazami medycznymi 9,6 m</w:t>
      </w:r>
      <w:r w:rsidR="00926E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711CB">
        <w:rPr>
          <w:rFonts w:ascii="Times New Roman" w:hAnsi="Times New Roman" w:cs="Times New Roman"/>
          <w:sz w:val="24"/>
          <w:szCs w:val="24"/>
        </w:rPr>
        <w:t xml:space="preserve"> według projektu,</w:t>
      </w:r>
      <w:r w:rsidR="00926E6C">
        <w:rPr>
          <w:rFonts w:ascii="Times New Roman" w:hAnsi="Times New Roman" w:cs="Times New Roman"/>
          <w:sz w:val="24"/>
          <w:szCs w:val="24"/>
        </w:rPr>
        <w:t xml:space="preserve"> ściana równoległa 5,4 </w:t>
      </w:r>
      <w:r w:rsidR="00926E6C" w:rsidRPr="00926E6C">
        <w:rPr>
          <w:rFonts w:ascii="Times New Roman" w:hAnsi="Times New Roman" w:cs="Times New Roman"/>
          <w:sz w:val="24"/>
          <w:szCs w:val="24"/>
        </w:rPr>
        <w:t>m</w:t>
      </w:r>
      <w:r w:rsidR="00926E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711CB">
        <w:rPr>
          <w:rFonts w:ascii="Times New Roman" w:hAnsi="Times New Roman" w:cs="Times New Roman"/>
          <w:sz w:val="24"/>
          <w:szCs w:val="24"/>
        </w:rPr>
        <w:t xml:space="preserve">, </w:t>
      </w:r>
      <w:r w:rsidR="00926E6C">
        <w:rPr>
          <w:rFonts w:ascii="Times New Roman" w:hAnsi="Times New Roman" w:cs="Times New Roman"/>
          <w:sz w:val="24"/>
          <w:szCs w:val="24"/>
        </w:rPr>
        <w:t xml:space="preserve">wymiary płyty </w:t>
      </w:r>
      <w:proofErr w:type="spellStart"/>
      <w:r w:rsidR="00926E6C">
        <w:rPr>
          <w:rFonts w:ascii="Times New Roman" w:hAnsi="Times New Roman" w:cs="Times New Roman"/>
          <w:sz w:val="24"/>
          <w:szCs w:val="24"/>
        </w:rPr>
        <w:t>Acrovin</w:t>
      </w:r>
      <w:proofErr w:type="spellEnd"/>
      <w:r w:rsidR="00926E6C">
        <w:rPr>
          <w:rFonts w:ascii="Times New Roman" w:hAnsi="Times New Roman" w:cs="Times New Roman"/>
          <w:sz w:val="24"/>
          <w:szCs w:val="24"/>
        </w:rPr>
        <w:t xml:space="preserve"> 0,9m x 6,0 m</w:t>
      </w:r>
      <w:r w:rsidR="006711CB">
        <w:rPr>
          <w:rFonts w:ascii="Times New Roman" w:hAnsi="Times New Roman" w:cs="Times New Roman"/>
          <w:sz w:val="24"/>
          <w:szCs w:val="24"/>
        </w:rPr>
        <w:t>)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, </w:t>
      </w:r>
      <w:r w:rsidR="00B63AB9" w:rsidRPr="00717B26">
        <w:rPr>
          <w:rFonts w:ascii="Times New Roman" w:hAnsi="Times New Roman" w:cs="Times New Roman"/>
          <w:sz w:val="24"/>
          <w:szCs w:val="24"/>
        </w:rPr>
        <w:t xml:space="preserve">dostawa i montaż narożników w ilości 4 szt., montaż </w:t>
      </w:r>
      <w:r w:rsidR="00926E6C">
        <w:rPr>
          <w:rFonts w:ascii="Times New Roman" w:hAnsi="Times New Roman" w:cs="Times New Roman"/>
          <w:sz w:val="24"/>
          <w:szCs w:val="24"/>
        </w:rPr>
        <w:t xml:space="preserve">ściany z gazami medycznymi </w:t>
      </w:r>
      <w:r w:rsidR="00B63AB9" w:rsidRPr="00717B26">
        <w:rPr>
          <w:rFonts w:ascii="Times New Roman" w:hAnsi="Times New Roman" w:cs="Times New Roman"/>
          <w:sz w:val="24"/>
          <w:szCs w:val="24"/>
        </w:rPr>
        <w:t>według projektu,</w:t>
      </w:r>
      <w:r w:rsidR="00926E6C">
        <w:rPr>
          <w:rFonts w:ascii="Times New Roman" w:hAnsi="Times New Roman" w:cs="Times New Roman"/>
          <w:sz w:val="24"/>
          <w:szCs w:val="24"/>
        </w:rPr>
        <w:t xml:space="preserve"> </w:t>
      </w:r>
      <w:r w:rsidR="00B63AB9" w:rsidRPr="00717B26">
        <w:rPr>
          <w:rFonts w:ascii="Times New Roman" w:hAnsi="Times New Roman" w:cs="Times New Roman"/>
          <w:sz w:val="24"/>
          <w:szCs w:val="24"/>
        </w:rPr>
        <w:t>kolor do ustalenia z Zamawiającym.</w:t>
      </w:r>
    </w:p>
    <w:p w:rsidR="008919C8" w:rsidRPr="00717B26" w:rsidRDefault="008919C8" w:rsidP="008919C8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00E75" w:rsidRPr="00BF36EF" w:rsidRDefault="0092641E" w:rsidP="00500E7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remontu - Sala chorych dwu</w:t>
      </w:r>
      <w:r w:rsidR="00500E75" w:rsidRPr="00BF36EF">
        <w:rPr>
          <w:rFonts w:ascii="Times New Roman" w:hAnsi="Times New Roman" w:cs="Times New Roman"/>
          <w:b/>
          <w:sz w:val="24"/>
          <w:szCs w:val="24"/>
        </w:rPr>
        <w:t>łóżkowa:</w:t>
      </w:r>
    </w:p>
    <w:p w:rsidR="00500E75" w:rsidRPr="00717B26" w:rsidRDefault="00500E75" w:rsidP="00500E75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instalacji gazów medycznych typ AGA</w:t>
      </w:r>
      <w:r w:rsidR="00E664D7" w:rsidRPr="00717B26">
        <w:rPr>
          <w:rFonts w:ascii="Times New Roman" w:hAnsi="Times New Roman" w:cs="Times New Roman"/>
          <w:sz w:val="24"/>
          <w:szCs w:val="24"/>
        </w:rPr>
        <w:t>, punkt poboru tlenu 2</w:t>
      </w:r>
      <w:r w:rsidRPr="00717B26">
        <w:rPr>
          <w:rFonts w:ascii="Times New Roman" w:hAnsi="Times New Roman" w:cs="Times New Roman"/>
          <w:sz w:val="24"/>
          <w:szCs w:val="24"/>
        </w:rPr>
        <w:t xml:space="preserve"> szt., pu</w:t>
      </w:r>
      <w:r w:rsidR="00E664D7" w:rsidRPr="00717B26">
        <w:rPr>
          <w:rFonts w:ascii="Times New Roman" w:hAnsi="Times New Roman" w:cs="Times New Roman"/>
          <w:sz w:val="24"/>
          <w:szCs w:val="24"/>
        </w:rPr>
        <w:t>nkt poboru próżni 1 szt., ( na 2</w:t>
      </w:r>
      <w:r w:rsidRPr="00717B26">
        <w:rPr>
          <w:rFonts w:ascii="Times New Roman" w:hAnsi="Times New Roman" w:cs="Times New Roman"/>
          <w:sz w:val="24"/>
          <w:szCs w:val="24"/>
        </w:rPr>
        <w:t xml:space="preserve"> salach</w:t>
      </w:r>
      <w:r w:rsidR="00E664D7" w:rsidRPr="00717B26">
        <w:rPr>
          <w:rFonts w:ascii="Times New Roman" w:hAnsi="Times New Roman" w:cs="Times New Roman"/>
          <w:sz w:val="24"/>
          <w:szCs w:val="24"/>
        </w:rPr>
        <w:t xml:space="preserve"> dwu</w:t>
      </w:r>
      <w:r w:rsidRPr="00717B26">
        <w:rPr>
          <w:rFonts w:ascii="Times New Roman" w:hAnsi="Times New Roman" w:cs="Times New Roman"/>
          <w:sz w:val="24"/>
          <w:szCs w:val="24"/>
        </w:rPr>
        <w:t xml:space="preserve"> łóżkowych</w:t>
      </w:r>
      <w:r w:rsidR="00E664D7" w:rsidRPr="00717B26">
        <w:rPr>
          <w:rFonts w:ascii="Times New Roman" w:hAnsi="Times New Roman" w:cs="Times New Roman"/>
          <w:sz w:val="24"/>
          <w:szCs w:val="24"/>
        </w:rPr>
        <w:t>), punkt poboru tlenu 1</w:t>
      </w:r>
      <w:r w:rsidRPr="00717B26">
        <w:rPr>
          <w:rFonts w:ascii="Times New Roman" w:hAnsi="Times New Roman" w:cs="Times New Roman"/>
          <w:sz w:val="24"/>
          <w:szCs w:val="24"/>
        </w:rPr>
        <w:t xml:space="preserve"> szt., punkt poboru próżni 1 szt. (na </w:t>
      </w:r>
      <w:r w:rsidR="00E664D7" w:rsidRPr="00717B26">
        <w:rPr>
          <w:rFonts w:ascii="Times New Roman" w:hAnsi="Times New Roman" w:cs="Times New Roman"/>
          <w:sz w:val="24"/>
          <w:szCs w:val="24"/>
        </w:rPr>
        <w:t>2</w:t>
      </w:r>
      <w:r w:rsidRPr="00717B26">
        <w:rPr>
          <w:rFonts w:ascii="Times New Roman" w:hAnsi="Times New Roman" w:cs="Times New Roman"/>
          <w:sz w:val="24"/>
          <w:szCs w:val="24"/>
        </w:rPr>
        <w:t xml:space="preserve"> sala chorych</w:t>
      </w:r>
      <w:r w:rsidR="00E664D7" w:rsidRPr="00717B26">
        <w:rPr>
          <w:rFonts w:ascii="Times New Roman" w:hAnsi="Times New Roman" w:cs="Times New Roman"/>
          <w:sz w:val="24"/>
          <w:szCs w:val="24"/>
        </w:rPr>
        <w:t xml:space="preserve"> dwu</w:t>
      </w:r>
      <w:r w:rsidRPr="00717B26">
        <w:rPr>
          <w:rFonts w:ascii="Times New Roman" w:hAnsi="Times New Roman" w:cs="Times New Roman"/>
          <w:sz w:val="24"/>
          <w:szCs w:val="24"/>
        </w:rPr>
        <w:t xml:space="preserve"> łóżkowych) rozmieszczenie wg projektu;</w:t>
      </w:r>
    </w:p>
    <w:p w:rsidR="00500E75" w:rsidRPr="00717B26" w:rsidRDefault="00811898" w:rsidP="00500E75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ostawa i montaż nowej instalacji </w:t>
      </w:r>
      <w:proofErr w:type="spellStart"/>
      <w:r w:rsidR="00500E75" w:rsidRPr="00717B26">
        <w:rPr>
          <w:rFonts w:ascii="Times New Roman" w:hAnsi="Times New Roman" w:cs="Times New Roman"/>
          <w:sz w:val="24"/>
          <w:szCs w:val="24"/>
        </w:rPr>
        <w:t>przyzywowej</w:t>
      </w:r>
      <w:proofErr w:type="spellEnd"/>
      <w:r w:rsidR="00500E75" w:rsidRPr="00717B26">
        <w:rPr>
          <w:rFonts w:ascii="Times New Roman" w:hAnsi="Times New Roman" w:cs="Times New Roman"/>
          <w:sz w:val="24"/>
          <w:szCs w:val="24"/>
        </w:rPr>
        <w:t xml:space="preserve">, (dotyczy całego Oddziału Kardiologii) projekt instalacji należy przedstawić do akceptacji Zamawiającemu. Instalację na salach chorych należy wkuć w tynk. </w:t>
      </w:r>
    </w:p>
    <w:p w:rsidR="00500E75" w:rsidRPr="00717B26" w:rsidRDefault="00811898" w:rsidP="00500E75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00E75" w:rsidRPr="00717B26">
        <w:rPr>
          <w:rFonts w:ascii="Times New Roman" w:hAnsi="Times New Roman" w:cs="Times New Roman"/>
          <w:sz w:val="24"/>
          <w:szCs w:val="24"/>
        </w:rPr>
        <w:t>ostawa i montaż płyty ochr</w:t>
      </w:r>
      <w:r w:rsidR="00E664D7" w:rsidRPr="00717B26">
        <w:rPr>
          <w:rFonts w:ascii="Times New Roman" w:hAnsi="Times New Roman" w:cs="Times New Roman"/>
          <w:sz w:val="24"/>
          <w:szCs w:val="24"/>
        </w:rPr>
        <w:t xml:space="preserve">onnej ściennej typu </w:t>
      </w:r>
      <w:proofErr w:type="spellStart"/>
      <w:r w:rsidR="00E664D7" w:rsidRPr="00717B26">
        <w:rPr>
          <w:rFonts w:ascii="Times New Roman" w:hAnsi="Times New Roman" w:cs="Times New Roman"/>
          <w:sz w:val="24"/>
          <w:szCs w:val="24"/>
        </w:rPr>
        <w:t>Acrovin</w:t>
      </w:r>
      <w:proofErr w:type="spellEnd"/>
      <w:r w:rsidR="00E664D7" w:rsidRPr="00717B26">
        <w:rPr>
          <w:rFonts w:ascii="Times New Roman" w:hAnsi="Times New Roman" w:cs="Times New Roman"/>
          <w:sz w:val="24"/>
          <w:szCs w:val="24"/>
        </w:rPr>
        <w:t xml:space="preserve"> – 11,5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 m</w:t>
      </w:r>
      <w:r w:rsidR="00500E75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711CB">
        <w:rPr>
          <w:rFonts w:ascii="Times New Roman" w:hAnsi="Times New Roman" w:cs="Times New Roman"/>
          <w:sz w:val="24"/>
          <w:szCs w:val="24"/>
        </w:rPr>
        <w:t xml:space="preserve"> (ściana z gazami medycznymi 7,2 m</w:t>
      </w:r>
      <w:r w:rsidR="006711C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711CB">
        <w:rPr>
          <w:rFonts w:ascii="Times New Roman" w:hAnsi="Times New Roman" w:cs="Times New Roman"/>
          <w:sz w:val="24"/>
          <w:szCs w:val="24"/>
        </w:rPr>
        <w:t xml:space="preserve"> według projektu, ściana równoległa 4,3 </w:t>
      </w:r>
      <w:r w:rsidR="006711CB" w:rsidRPr="00926E6C">
        <w:rPr>
          <w:rFonts w:ascii="Times New Roman" w:hAnsi="Times New Roman" w:cs="Times New Roman"/>
          <w:sz w:val="24"/>
          <w:szCs w:val="24"/>
        </w:rPr>
        <w:t>m</w:t>
      </w:r>
      <w:r w:rsidR="006711C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711CB">
        <w:rPr>
          <w:rFonts w:ascii="Times New Roman" w:hAnsi="Times New Roman" w:cs="Times New Roman"/>
          <w:sz w:val="24"/>
          <w:szCs w:val="24"/>
        </w:rPr>
        <w:t xml:space="preserve">, wymiary płyty </w:t>
      </w:r>
      <w:proofErr w:type="spellStart"/>
      <w:r w:rsidR="006711CB">
        <w:rPr>
          <w:rFonts w:ascii="Times New Roman" w:hAnsi="Times New Roman" w:cs="Times New Roman"/>
          <w:sz w:val="24"/>
          <w:szCs w:val="24"/>
        </w:rPr>
        <w:t>Acrovin</w:t>
      </w:r>
      <w:proofErr w:type="spellEnd"/>
      <w:r w:rsidR="006711CB">
        <w:rPr>
          <w:rFonts w:ascii="Times New Roman" w:hAnsi="Times New Roman" w:cs="Times New Roman"/>
          <w:sz w:val="24"/>
          <w:szCs w:val="24"/>
        </w:rPr>
        <w:t xml:space="preserve"> 0,9m x 4,5 m)</w:t>
      </w:r>
      <w:r w:rsidR="006711CB" w:rsidRPr="00717B26">
        <w:rPr>
          <w:rFonts w:ascii="Times New Roman" w:hAnsi="Times New Roman" w:cs="Times New Roman"/>
          <w:sz w:val="24"/>
          <w:szCs w:val="24"/>
        </w:rPr>
        <w:t>,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 dostawa i montaż </w:t>
      </w:r>
      <w:r w:rsidR="00E664D7" w:rsidRPr="00717B26">
        <w:rPr>
          <w:rFonts w:ascii="Times New Roman" w:hAnsi="Times New Roman" w:cs="Times New Roman"/>
          <w:sz w:val="24"/>
          <w:szCs w:val="24"/>
        </w:rPr>
        <w:t>narożników w ilości 3</w:t>
      </w:r>
      <w:r w:rsidR="00500E75" w:rsidRPr="00717B26">
        <w:rPr>
          <w:rFonts w:ascii="Times New Roman" w:hAnsi="Times New Roman" w:cs="Times New Roman"/>
          <w:sz w:val="24"/>
          <w:szCs w:val="24"/>
        </w:rPr>
        <w:t xml:space="preserve"> szt., montaż według projektu, kolor do ustalenia z Zamawiającym.</w:t>
      </w:r>
    </w:p>
    <w:p w:rsidR="00BF36EF" w:rsidRPr="00811898" w:rsidRDefault="00BF36EF" w:rsidP="0081189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898" w:rsidRDefault="00811898" w:rsidP="00E66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898" w:rsidRDefault="00811898" w:rsidP="00E66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EC" w:rsidRPr="00811898" w:rsidRDefault="003B5CEC" w:rsidP="008118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EC" w:rsidRPr="00717B26" w:rsidRDefault="003B5CEC" w:rsidP="003B5CEC">
      <w:pPr>
        <w:pStyle w:val="Akapitzlist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3B5CEC" w:rsidRPr="00717B26" w:rsidRDefault="003B5CEC" w:rsidP="003B5CEC">
      <w:pPr>
        <w:pStyle w:val="Akapitzlist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3B5CEC" w:rsidRPr="00BF36EF" w:rsidRDefault="003B5CEC" w:rsidP="003B5CEC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36EF">
        <w:rPr>
          <w:rFonts w:ascii="Times New Roman" w:hAnsi="Times New Roman" w:cs="Times New Roman"/>
          <w:b/>
          <w:sz w:val="24"/>
          <w:szCs w:val="24"/>
        </w:rPr>
        <w:t>Punkt sanitarny o pow. 3,5 m</w:t>
      </w:r>
      <w:r w:rsidRPr="00BF36E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BF36EF">
        <w:rPr>
          <w:rFonts w:ascii="Times New Roman" w:hAnsi="Times New Roman" w:cs="Times New Roman"/>
          <w:b/>
          <w:sz w:val="24"/>
          <w:szCs w:val="24"/>
        </w:rPr>
        <w:t xml:space="preserve"> przy pokoju lekarskim:</w:t>
      </w:r>
    </w:p>
    <w:p w:rsidR="0043355B" w:rsidRPr="00717B26" w:rsidRDefault="0043355B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Demontaż umywalki i baterii umywalkowej, kabiny prysznicowej i baterii prysznicowej, muszki WC, opraw oświetleniowych, osprzętu elektrycznego</w:t>
      </w:r>
      <w:r w:rsidR="00B0566C" w:rsidRPr="00717B26">
        <w:rPr>
          <w:rFonts w:ascii="Times New Roman" w:hAnsi="Times New Roman" w:cs="Times New Roman"/>
          <w:sz w:val="24"/>
          <w:szCs w:val="24"/>
        </w:rPr>
        <w:t>, poziomów kanalizacji</w:t>
      </w:r>
      <w:r w:rsidRPr="00717B26">
        <w:rPr>
          <w:rFonts w:ascii="Times New Roman" w:hAnsi="Times New Roman" w:cs="Times New Roman"/>
          <w:sz w:val="24"/>
          <w:szCs w:val="24"/>
        </w:rPr>
        <w:t>;</w:t>
      </w:r>
    </w:p>
    <w:p w:rsidR="00B0566C" w:rsidRPr="00717B26" w:rsidRDefault="003B5CEC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Skucie glazury</w:t>
      </w:r>
      <w:r w:rsidR="0043355B" w:rsidRPr="00717B26">
        <w:rPr>
          <w:rFonts w:ascii="Times New Roman" w:hAnsi="Times New Roman" w:cs="Times New Roman"/>
          <w:sz w:val="24"/>
          <w:szCs w:val="24"/>
        </w:rPr>
        <w:t xml:space="preserve"> na ścianach i terakoty na podłodze, </w:t>
      </w:r>
    </w:p>
    <w:p w:rsidR="0043355B" w:rsidRPr="00717B26" w:rsidRDefault="00B0566C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Wykonanie nowych poziomów kanalizacyjnych,</w:t>
      </w:r>
      <w:r w:rsidR="003B5CEC" w:rsidRPr="00717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C7A" w:rsidRPr="00717B26" w:rsidRDefault="00CD3C7A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Wykonanie nowej instalacji elektrycznej, dostawa i montaż: 2 punkty oświetleniowe, 1 gniazdo IP44, wentylator łazienkowy z czujnikiem wilgotności i regulacją czasu wyłączenia, kinkiet nad  umywalką, 2 włączniki jednobiegunowe;</w:t>
      </w:r>
    </w:p>
    <w:p w:rsidR="00B0566C" w:rsidRPr="00717B26" w:rsidRDefault="00B0566C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Przygotowanie ścian i podłogi pod glazurę i terakotę, wykonanie izolacji poziomej i pionowej,</w:t>
      </w:r>
    </w:p>
    <w:p w:rsidR="003B5CEC" w:rsidRPr="00717B26" w:rsidRDefault="00B0566C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Dostawy i ułożenie nowej terakoty o pow.3,5 m</w:t>
      </w:r>
      <w:r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7B26">
        <w:rPr>
          <w:rFonts w:ascii="Times New Roman" w:hAnsi="Times New Roman" w:cs="Times New Roman"/>
          <w:sz w:val="24"/>
          <w:szCs w:val="24"/>
        </w:rPr>
        <w:t xml:space="preserve"> i glazury do sufitu </w:t>
      </w:r>
      <w:r w:rsidR="003B5CEC" w:rsidRPr="00717B26">
        <w:rPr>
          <w:rFonts w:ascii="Times New Roman" w:hAnsi="Times New Roman" w:cs="Times New Roman"/>
          <w:sz w:val="24"/>
          <w:szCs w:val="24"/>
        </w:rPr>
        <w:t>o pow. 2</w:t>
      </w:r>
      <w:r w:rsidRPr="00717B26">
        <w:rPr>
          <w:rFonts w:ascii="Times New Roman" w:hAnsi="Times New Roman" w:cs="Times New Roman"/>
          <w:sz w:val="24"/>
          <w:szCs w:val="24"/>
        </w:rPr>
        <w:t>3</w:t>
      </w:r>
      <w:r w:rsidR="003B5CEC" w:rsidRPr="00717B26">
        <w:rPr>
          <w:rFonts w:ascii="Times New Roman" w:hAnsi="Times New Roman" w:cs="Times New Roman"/>
          <w:sz w:val="24"/>
          <w:szCs w:val="24"/>
        </w:rPr>
        <w:t xml:space="preserve"> m</w:t>
      </w:r>
      <w:r w:rsidR="003B5CEC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B5CEC" w:rsidRPr="00717B26">
        <w:rPr>
          <w:rFonts w:ascii="Times New Roman" w:hAnsi="Times New Roman" w:cs="Times New Roman"/>
          <w:sz w:val="24"/>
          <w:szCs w:val="24"/>
        </w:rPr>
        <w:t>. Kolor do ustalenia z Zamawiającym.</w:t>
      </w:r>
    </w:p>
    <w:p w:rsidR="00B0566C" w:rsidRPr="00717B26" w:rsidRDefault="00B0566C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montaż umywalki i baterii umywalkowej, postumentu pod umywalkę, kabiny prysznicowej i baterii prysznicowej, WC kompakt, </w:t>
      </w:r>
      <w:r w:rsidR="00CD3C7A" w:rsidRPr="00717B26">
        <w:rPr>
          <w:rFonts w:ascii="Times New Roman" w:hAnsi="Times New Roman" w:cs="Times New Roman"/>
          <w:sz w:val="24"/>
          <w:szCs w:val="24"/>
        </w:rPr>
        <w:t>lustra nad umywalką wpuszczonego w glazurę, wymiar do ustalenia z Zamawiającym,</w:t>
      </w:r>
    </w:p>
    <w:p w:rsidR="00B0566C" w:rsidRPr="00717B26" w:rsidRDefault="00CD3C7A" w:rsidP="003B5CEC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Malowanie sufitu farbą przeznaczoną do pomieszczeń wilgotnych,</w:t>
      </w:r>
    </w:p>
    <w:p w:rsidR="003B5CEC" w:rsidRPr="00BF36EF" w:rsidRDefault="003B5CEC" w:rsidP="00BF36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5CEC" w:rsidRPr="00BF36EF" w:rsidRDefault="003B5CEC" w:rsidP="003B5CEC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36EF">
        <w:rPr>
          <w:rFonts w:ascii="Times New Roman" w:hAnsi="Times New Roman" w:cs="Times New Roman"/>
          <w:b/>
          <w:sz w:val="24"/>
          <w:szCs w:val="24"/>
        </w:rPr>
        <w:t>Korytarz o pow.</w:t>
      </w:r>
      <w:r w:rsidR="008675E2" w:rsidRPr="00BF36EF">
        <w:rPr>
          <w:rFonts w:ascii="Times New Roman" w:hAnsi="Times New Roman" w:cs="Times New Roman"/>
          <w:b/>
          <w:sz w:val="24"/>
          <w:szCs w:val="24"/>
        </w:rPr>
        <w:t xml:space="preserve"> 102 m</w:t>
      </w:r>
      <w:r w:rsidR="008675E2" w:rsidRPr="00BF36E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8675E2" w:rsidRPr="00BF36EF">
        <w:rPr>
          <w:rFonts w:ascii="Times New Roman" w:hAnsi="Times New Roman" w:cs="Times New Roman"/>
          <w:b/>
          <w:sz w:val="24"/>
          <w:szCs w:val="24"/>
        </w:rPr>
        <w:t>:</w:t>
      </w:r>
    </w:p>
    <w:p w:rsidR="008675E2" w:rsidRPr="00717B26" w:rsidRDefault="008675E2" w:rsidP="008675E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montaż płyty ochronnej ściennej typu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Acrovin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 xml:space="preserve"> – 45,5 m</w:t>
      </w:r>
      <w:r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7B26">
        <w:rPr>
          <w:rFonts w:ascii="Times New Roman" w:hAnsi="Times New Roman" w:cs="Times New Roman"/>
          <w:sz w:val="24"/>
          <w:szCs w:val="24"/>
        </w:rPr>
        <w:t>, dostawa i montaż narożników w ilości 52 szt., montaż i kolor do ustalenia z Zamawiającym.</w:t>
      </w:r>
    </w:p>
    <w:p w:rsidR="008675E2" w:rsidRPr="00717B26" w:rsidRDefault="008675E2" w:rsidP="008675E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Demontaż okna panoramicznego wraz z parapetem wewnętrznym,</w:t>
      </w:r>
    </w:p>
    <w:p w:rsidR="008675E2" w:rsidRPr="00717B26" w:rsidRDefault="008675E2" w:rsidP="008675E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montaż okna dwuskrzydłowego z parapetem wewnętrznym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  Powierzchnia otworu okiennego 3,76 m</w:t>
      </w:r>
      <w:r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7B26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8675E2" w:rsidRPr="00717B26" w:rsidRDefault="008675E2" w:rsidP="008675E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montaż </w:t>
      </w:r>
      <w:r w:rsidR="00E47DA7">
        <w:rPr>
          <w:rFonts w:ascii="Times New Roman" w:hAnsi="Times New Roman" w:cs="Times New Roman"/>
          <w:sz w:val="24"/>
          <w:szCs w:val="24"/>
        </w:rPr>
        <w:t>skrzynki zaworowo-informacyjnej</w:t>
      </w:r>
      <w:r w:rsidRPr="00717B26">
        <w:rPr>
          <w:rFonts w:ascii="Times New Roman" w:hAnsi="Times New Roman" w:cs="Times New Roman"/>
          <w:sz w:val="24"/>
          <w:szCs w:val="24"/>
        </w:rPr>
        <w:t xml:space="preserve"> gazów medycznych</w:t>
      </w:r>
      <w:r w:rsidR="00AD4213" w:rsidRPr="00717B26">
        <w:rPr>
          <w:rFonts w:ascii="Times New Roman" w:hAnsi="Times New Roman" w:cs="Times New Roman"/>
          <w:sz w:val="24"/>
          <w:szCs w:val="24"/>
        </w:rPr>
        <w:t xml:space="preserve"> (tlen, próżnia, powietrze)</w:t>
      </w:r>
    </w:p>
    <w:p w:rsidR="00BB4448" w:rsidRPr="00717B26" w:rsidRDefault="00BB4448" w:rsidP="00BB44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448" w:rsidRPr="00717B26" w:rsidRDefault="002D6623" w:rsidP="002D6623">
      <w:pPr>
        <w:pStyle w:val="Akapitzlist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4A98">
        <w:rPr>
          <w:rFonts w:ascii="Times New Roman" w:hAnsi="Times New Roman" w:cs="Times New Roman"/>
          <w:b/>
          <w:sz w:val="24"/>
          <w:szCs w:val="24"/>
        </w:rPr>
        <w:t>Uwaga: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B26" w:rsidRPr="00717B26">
        <w:rPr>
          <w:rFonts w:ascii="Times New Roman" w:hAnsi="Times New Roman" w:cs="Times New Roman"/>
          <w:sz w:val="24"/>
          <w:szCs w:val="24"/>
        </w:rPr>
        <w:t xml:space="preserve">Wykonawca wykona instalację </w:t>
      </w:r>
      <w:proofErr w:type="spellStart"/>
      <w:r w:rsidR="00717B26" w:rsidRPr="00717B26">
        <w:rPr>
          <w:rFonts w:ascii="Times New Roman" w:hAnsi="Times New Roman" w:cs="Times New Roman"/>
          <w:sz w:val="24"/>
          <w:szCs w:val="24"/>
        </w:rPr>
        <w:t>przyzywową</w:t>
      </w:r>
      <w:proofErr w:type="spellEnd"/>
      <w:r w:rsidR="00717B26" w:rsidRPr="00717B26">
        <w:rPr>
          <w:rFonts w:ascii="Times New Roman" w:hAnsi="Times New Roman" w:cs="Times New Roman"/>
          <w:sz w:val="24"/>
          <w:szCs w:val="24"/>
        </w:rPr>
        <w:t xml:space="preserve"> obejmującą cały oddział Kardiologiczny, sale chorych, punkty sanitarne, dyżurkę  pielęgniarek, pokój lekarzy.</w:t>
      </w:r>
      <w:r>
        <w:rPr>
          <w:rFonts w:ascii="Times New Roman" w:hAnsi="Times New Roman" w:cs="Times New Roman"/>
          <w:sz w:val="24"/>
          <w:szCs w:val="24"/>
        </w:rPr>
        <w:t xml:space="preserve"> Wykonawca przedstawi projekt do akceptacji Zamawiającemu.</w:t>
      </w:r>
    </w:p>
    <w:p w:rsidR="00717B26" w:rsidRDefault="009D670A" w:rsidP="009D670A">
      <w:pPr>
        <w:pStyle w:val="Akapitzlist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34A98">
        <w:rPr>
          <w:rFonts w:ascii="Times New Roman" w:hAnsi="Times New Roman" w:cs="Times New Roman"/>
          <w:b/>
          <w:sz w:val="24"/>
          <w:szCs w:val="24"/>
        </w:rPr>
        <w:t>Uwaga:</w:t>
      </w:r>
    </w:p>
    <w:p w:rsidR="009D670A" w:rsidRPr="009D670A" w:rsidRDefault="009D670A" w:rsidP="009D6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9D670A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ostarczy i </w:t>
      </w:r>
      <w:r w:rsidR="008B42F1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>montuje</w:t>
      </w:r>
      <w:r w:rsidRPr="009D670A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owe drzwi </w:t>
      </w:r>
      <w:r w:rsidR="008F732D">
        <w:rPr>
          <w:rFonts w:ascii="Times New Roman" w:hAnsi="Times New Roman" w:cs="Times New Roman"/>
          <w:sz w:val="24"/>
          <w:szCs w:val="24"/>
        </w:rPr>
        <w:t xml:space="preserve">szklane </w:t>
      </w:r>
      <w:r>
        <w:rPr>
          <w:rFonts w:ascii="Times New Roman" w:hAnsi="Times New Roman" w:cs="Times New Roman"/>
          <w:sz w:val="24"/>
          <w:szCs w:val="24"/>
        </w:rPr>
        <w:t xml:space="preserve">p.poż. </w:t>
      </w:r>
      <w:r w:rsidRPr="009D670A">
        <w:rPr>
          <w:rFonts w:ascii="Times New Roman" w:hAnsi="Times New Roman" w:cs="Times New Roman"/>
          <w:sz w:val="24"/>
          <w:szCs w:val="24"/>
        </w:rPr>
        <w:t>EI60 o wym.</w:t>
      </w:r>
      <w:r>
        <w:rPr>
          <w:rFonts w:ascii="Times New Roman" w:hAnsi="Times New Roman" w:cs="Times New Roman"/>
          <w:sz w:val="24"/>
          <w:szCs w:val="24"/>
        </w:rPr>
        <w:t xml:space="preserve"> skrzydło czynne o wym. </w:t>
      </w:r>
      <w:r w:rsidR="003614C6">
        <w:rPr>
          <w:rFonts w:ascii="Times New Roman" w:hAnsi="Times New Roman" w:cs="Times New Roman"/>
          <w:sz w:val="24"/>
          <w:szCs w:val="24"/>
        </w:rPr>
        <w:t>116</w:t>
      </w:r>
      <w:r>
        <w:rPr>
          <w:rFonts w:ascii="Times New Roman" w:hAnsi="Times New Roman" w:cs="Times New Roman"/>
          <w:sz w:val="24"/>
          <w:szCs w:val="24"/>
        </w:rPr>
        <w:t>x</w:t>
      </w:r>
      <w:r w:rsidR="003614C6">
        <w:rPr>
          <w:rFonts w:ascii="Times New Roman" w:hAnsi="Times New Roman" w:cs="Times New Roman"/>
          <w:sz w:val="24"/>
          <w:szCs w:val="24"/>
        </w:rPr>
        <w:t>208</w:t>
      </w:r>
      <w:r w:rsidRPr="009D670A">
        <w:rPr>
          <w:rFonts w:ascii="Times New Roman" w:hAnsi="Times New Roman" w:cs="Times New Roman"/>
          <w:sz w:val="24"/>
          <w:szCs w:val="24"/>
        </w:rPr>
        <w:t xml:space="preserve"> cm</w:t>
      </w:r>
      <w:r>
        <w:rPr>
          <w:rFonts w:ascii="Times New Roman" w:hAnsi="Times New Roman" w:cs="Times New Roman"/>
          <w:sz w:val="24"/>
          <w:szCs w:val="24"/>
        </w:rPr>
        <w:t xml:space="preserve">, skrzydło bierne o wym. </w:t>
      </w:r>
      <w:r w:rsidR="003614C6">
        <w:rPr>
          <w:rFonts w:ascii="Times New Roman" w:hAnsi="Times New Roman" w:cs="Times New Roman"/>
          <w:sz w:val="24"/>
          <w:szCs w:val="24"/>
        </w:rPr>
        <w:t>45x208</w:t>
      </w:r>
      <w:r>
        <w:rPr>
          <w:rFonts w:ascii="Times New Roman" w:hAnsi="Times New Roman" w:cs="Times New Roman"/>
          <w:sz w:val="24"/>
          <w:szCs w:val="24"/>
        </w:rPr>
        <w:t xml:space="preserve"> cm,</w:t>
      </w:r>
      <w:r w:rsidRPr="009D67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przeszklenie boczne pionowe prawe o wym.</w:t>
      </w:r>
      <w:r w:rsidR="003614C6">
        <w:rPr>
          <w:rFonts w:ascii="Times New Roman" w:hAnsi="Times New Roman" w:cs="Times New Roman"/>
          <w:sz w:val="24"/>
          <w:szCs w:val="24"/>
        </w:rPr>
        <w:t xml:space="preserve"> 94x208</w:t>
      </w:r>
      <w:r>
        <w:rPr>
          <w:rFonts w:ascii="Times New Roman" w:hAnsi="Times New Roman" w:cs="Times New Roman"/>
          <w:sz w:val="24"/>
          <w:szCs w:val="24"/>
        </w:rPr>
        <w:t xml:space="preserve"> cm, n</w:t>
      </w:r>
      <w:r w:rsidR="003614C6">
        <w:rPr>
          <w:rFonts w:ascii="Times New Roman" w:hAnsi="Times New Roman" w:cs="Times New Roman"/>
          <w:sz w:val="24"/>
          <w:szCs w:val="24"/>
        </w:rPr>
        <w:t>aświetle górne poziome o wym. 46x260</w:t>
      </w:r>
      <w:r>
        <w:rPr>
          <w:rFonts w:ascii="Times New Roman" w:hAnsi="Times New Roman" w:cs="Times New Roman"/>
          <w:sz w:val="24"/>
          <w:szCs w:val="24"/>
        </w:rPr>
        <w:t xml:space="preserve"> cm, cała ścianka ze stolarką drzw</w:t>
      </w:r>
      <w:r w:rsidR="003614C6">
        <w:rPr>
          <w:rFonts w:ascii="Times New Roman" w:hAnsi="Times New Roman" w:cs="Times New Roman"/>
          <w:sz w:val="24"/>
          <w:szCs w:val="24"/>
        </w:rPr>
        <w:t>iową wynosi 6,71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D670A">
        <w:rPr>
          <w:rFonts w:ascii="Times New Roman" w:hAnsi="Times New Roman" w:cs="Times New Roman"/>
          <w:sz w:val="24"/>
          <w:szCs w:val="24"/>
        </w:rPr>
        <w:t xml:space="preserve"> otwieranych zgodnie z ekspertyzą techniczną p.poż., wyposażone w samozamykacz, </w:t>
      </w:r>
      <w:r w:rsidR="008F732D">
        <w:rPr>
          <w:rFonts w:ascii="Times New Roman" w:hAnsi="Times New Roman" w:cs="Times New Roman"/>
          <w:sz w:val="24"/>
          <w:szCs w:val="24"/>
        </w:rPr>
        <w:t xml:space="preserve">trzy zawiasy, </w:t>
      </w:r>
      <w:r>
        <w:rPr>
          <w:rFonts w:ascii="Times New Roman" w:hAnsi="Times New Roman" w:cs="Times New Roman"/>
          <w:sz w:val="24"/>
          <w:szCs w:val="24"/>
        </w:rPr>
        <w:t>pochwyt</w:t>
      </w:r>
      <w:r w:rsidR="003614C6">
        <w:rPr>
          <w:rFonts w:ascii="Times New Roman" w:hAnsi="Times New Roman" w:cs="Times New Roman"/>
          <w:sz w:val="24"/>
          <w:szCs w:val="24"/>
        </w:rPr>
        <w:t xml:space="preserve"> lub klamkę</w:t>
      </w:r>
      <w:r w:rsidRPr="009D670A">
        <w:rPr>
          <w:rFonts w:ascii="Times New Roman" w:hAnsi="Times New Roman" w:cs="Times New Roman"/>
          <w:sz w:val="24"/>
          <w:szCs w:val="24"/>
        </w:rPr>
        <w:t xml:space="preserve">  i zamek</w:t>
      </w:r>
      <w:r>
        <w:rPr>
          <w:rFonts w:ascii="Times New Roman" w:hAnsi="Times New Roman" w:cs="Times New Roman"/>
          <w:sz w:val="24"/>
          <w:szCs w:val="24"/>
        </w:rPr>
        <w:t>, dwie odbojnice z dwóch stron ścianki</w:t>
      </w:r>
      <w:r w:rsidRPr="009D67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4C6">
        <w:rPr>
          <w:rFonts w:ascii="Times New Roman" w:hAnsi="Times New Roman" w:cs="Times New Roman"/>
          <w:sz w:val="24"/>
          <w:szCs w:val="24"/>
        </w:rPr>
        <w:t xml:space="preserve">Skrzydło bierne wyposażone w blokadę dolną i górną. </w:t>
      </w:r>
      <w:r>
        <w:rPr>
          <w:rFonts w:ascii="Times New Roman" w:hAnsi="Times New Roman" w:cs="Times New Roman"/>
          <w:sz w:val="24"/>
          <w:szCs w:val="24"/>
        </w:rPr>
        <w:t>Wykonawca wykona zabezpieczenie p.poż. przejścia instalacyjnego nad drzwiami od stropu. Drzwi wy</w:t>
      </w:r>
      <w:r w:rsidR="003614C6">
        <w:rPr>
          <w:rFonts w:ascii="Times New Roman" w:hAnsi="Times New Roman" w:cs="Times New Roman"/>
          <w:sz w:val="24"/>
          <w:szCs w:val="24"/>
        </w:rPr>
        <w:t>posaż</w:t>
      </w:r>
      <w:r w:rsidR="008F732D">
        <w:rPr>
          <w:rFonts w:ascii="Times New Roman" w:hAnsi="Times New Roman" w:cs="Times New Roman"/>
          <w:sz w:val="24"/>
          <w:szCs w:val="24"/>
        </w:rPr>
        <w:t>yć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elektrozaczep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wraz z przewodem zasilającym.</w:t>
      </w:r>
      <w:r w:rsidR="003614C6">
        <w:rPr>
          <w:rFonts w:ascii="Times New Roman" w:hAnsi="Times New Roman" w:cs="Times New Roman"/>
          <w:sz w:val="24"/>
          <w:szCs w:val="24"/>
        </w:rPr>
        <w:t xml:space="preserve"> Kolor do ustalenia z Zamawiającym.</w:t>
      </w:r>
    </w:p>
    <w:p w:rsidR="00717B26" w:rsidRPr="00717B26" w:rsidRDefault="00717B26" w:rsidP="00717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5E2" w:rsidRPr="003B5CEC" w:rsidRDefault="008675E2" w:rsidP="008675E2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P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0E75" w:rsidRPr="00E664D7" w:rsidRDefault="00500E75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00E75" w:rsidRPr="00E66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3EA"/>
    <w:multiLevelType w:val="hybridMultilevel"/>
    <w:tmpl w:val="648265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1B3EC5"/>
    <w:multiLevelType w:val="hybridMultilevel"/>
    <w:tmpl w:val="25D6C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76474"/>
    <w:multiLevelType w:val="hybridMultilevel"/>
    <w:tmpl w:val="FBA47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FC01F6"/>
    <w:multiLevelType w:val="hybridMultilevel"/>
    <w:tmpl w:val="88547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C763A"/>
    <w:multiLevelType w:val="hybridMultilevel"/>
    <w:tmpl w:val="AD7E68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387034"/>
    <w:multiLevelType w:val="hybridMultilevel"/>
    <w:tmpl w:val="A3B6F5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F41A4E"/>
    <w:multiLevelType w:val="hybridMultilevel"/>
    <w:tmpl w:val="EB42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D336E"/>
    <w:multiLevelType w:val="hybridMultilevel"/>
    <w:tmpl w:val="0442C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B7DBC"/>
    <w:multiLevelType w:val="hybridMultilevel"/>
    <w:tmpl w:val="E44237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6837C2E"/>
    <w:multiLevelType w:val="hybridMultilevel"/>
    <w:tmpl w:val="BC9C4D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451269"/>
    <w:multiLevelType w:val="hybridMultilevel"/>
    <w:tmpl w:val="EA928E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0739CC"/>
    <w:multiLevelType w:val="hybridMultilevel"/>
    <w:tmpl w:val="F96A1F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A2777C"/>
    <w:multiLevelType w:val="hybridMultilevel"/>
    <w:tmpl w:val="3640B4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4B93C0C"/>
    <w:multiLevelType w:val="hybridMultilevel"/>
    <w:tmpl w:val="8B2EC3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A53289A"/>
    <w:multiLevelType w:val="hybridMultilevel"/>
    <w:tmpl w:val="6EFEA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1A7E2A"/>
    <w:multiLevelType w:val="hybridMultilevel"/>
    <w:tmpl w:val="BA364C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31780C"/>
    <w:multiLevelType w:val="hybridMultilevel"/>
    <w:tmpl w:val="7D20A9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E7B3D14"/>
    <w:multiLevelType w:val="hybridMultilevel"/>
    <w:tmpl w:val="F79E31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7"/>
  </w:num>
  <w:num w:numId="5">
    <w:abstractNumId w:val="6"/>
  </w:num>
  <w:num w:numId="6">
    <w:abstractNumId w:val="14"/>
  </w:num>
  <w:num w:numId="7">
    <w:abstractNumId w:val="9"/>
  </w:num>
  <w:num w:numId="8">
    <w:abstractNumId w:val="15"/>
  </w:num>
  <w:num w:numId="9">
    <w:abstractNumId w:val="10"/>
  </w:num>
  <w:num w:numId="10">
    <w:abstractNumId w:val="13"/>
  </w:num>
  <w:num w:numId="11">
    <w:abstractNumId w:val="2"/>
  </w:num>
  <w:num w:numId="12">
    <w:abstractNumId w:val="11"/>
  </w:num>
  <w:num w:numId="13">
    <w:abstractNumId w:val="5"/>
  </w:num>
  <w:num w:numId="14">
    <w:abstractNumId w:val="16"/>
  </w:num>
  <w:num w:numId="15">
    <w:abstractNumId w:val="12"/>
  </w:num>
  <w:num w:numId="16">
    <w:abstractNumId w:val="8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79"/>
    <w:rsid w:val="000531A4"/>
    <w:rsid w:val="002D6623"/>
    <w:rsid w:val="003614C6"/>
    <w:rsid w:val="003B5CEC"/>
    <w:rsid w:val="0043355B"/>
    <w:rsid w:val="004510F5"/>
    <w:rsid w:val="00500E75"/>
    <w:rsid w:val="00523D3A"/>
    <w:rsid w:val="005D6509"/>
    <w:rsid w:val="00613777"/>
    <w:rsid w:val="006711CB"/>
    <w:rsid w:val="00717B26"/>
    <w:rsid w:val="007C4709"/>
    <w:rsid w:val="007F6A5C"/>
    <w:rsid w:val="00811898"/>
    <w:rsid w:val="00816AF1"/>
    <w:rsid w:val="008675E2"/>
    <w:rsid w:val="008919C8"/>
    <w:rsid w:val="008B42F1"/>
    <w:rsid w:val="008F732D"/>
    <w:rsid w:val="00917B97"/>
    <w:rsid w:val="00925CFD"/>
    <w:rsid w:val="0092641E"/>
    <w:rsid w:val="00926E6C"/>
    <w:rsid w:val="009D670A"/>
    <w:rsid w:val="00AD4213"/>
    <w:rsid w:val="00B0566C"/>
    <w:rsid w:val="00B14622"/>
    <w:rsid w:val="00B337EB"/>
    <w:rsid w:val="00B63AB9"/>
    <w:rsid w:val="00BB4448"/>
    <w:rsid w:val="00BF36EF"/>
    <w:rsid w:val="00CB45CB"/>
    <w:rsid w:val="00CD3C7A"/>
    <w:rsid w:val="00CF4707"/>
    <w:rsid w:val="00E34A98"/>
    <w:rsid w:val="00E47DA7"/>
    <w:rsid w:val="00E50379"/>
    <w:rsid w:val="00E664D7"/>
    <w:rsid w:val="00E80676"/>
    <w:rsid w:val="00EB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03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4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03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4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632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Kuna</dc:creator>
  <cp:lastModifiedBy>Tomasz Kuna</cp:lastModifiedBy>
  <cp:revision>4</cp:revision>
  <cp:lastPrinted>2020-04-09T09:35:00Z</cp:lastPrinted>
  <dcterms:created xsi:type="dcterms:W3CDTF">2020-04-15T10:29:00Z</dcterms:created>
  <dcterms:modified xsi:type="dcterms:W3CDTF">2020-04-15T10:31:00Z</dcterms:modified>
</cp:coreProperties>
</file>